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F25D18" w14:textId="77777777" w:rsidR="0052522C" w:rsidRDefault="00000000">
      <w:pPr>
        <w:pStyle w:val="Heading1"/>
        <w:spacing w:before="77"/>
      </w:pPr>
      <w:r>
        <w:rPr>
          <w:u w:val="single"/>
        </w:rPr>
        <w:t>CONTOH</w:t>
      </w:r>
      <w:r>
        <w:rPr>
          <w:spacing w:val="-7"/>
          <w:u w:val="single"/>
        </w:rPr>
        <w:t xml:space="preserve"> </w:t>
      </w:r>
      <w:r>
        <w:rPr>
          <w:u w:val="single"/>
        </w:rPr>
        <w:t>SURAT</w:t>
      </w:r>
      <w:r>
        <w:rPr>
          <w:spacing w:val="-7"/>
          <w:u w:val="single"/>
        </w:rPr>
        <w:t xml:space="preserve"> </w:t>
      </w:r>
      <w:r>
        <w:rPr>
          <w:u w:val="single"/>
        </w:rPr>
        <w:t>IRINGAN</w:t>
      </w:r>
      <w:r>
        <w:rPr>
          <w:spacing w:val="-6"/>
          <w:u w:val="single"/>
        </w:rPr>
        <w:t xml:space="preserve"> </w:t>
      </w:r>
      <w:r>
        <w:rPr>
          <w:u w:val="single"/>
        </w:rPr>
        <w:t>DARIPADA</w:t>
      </w:r>
      <w:r>
        <w:rPr>
          <w:spacing w:val="-7"/>
          <w:u w:val="single"/>
        </w:rPr>
        <w:t xml:space="preserve"> </w:t>
      </w:r>
      <w:r>
        <w:rPr>
          <w:spacing w:val="-5"/>
          <w:u w:val="single"/>
        </w:rPr>
        <w:t>PTJ</w:t>
      </w:r>
    </w:p>
    <w:p w14:paraId="12EA4500" w14:textId="77777777" w:rsidR="0052522C" w:rsidRDefault="0052522C">
      <w:pPr>
        <w:pStyle w:val="BodyText"/>
        <w:rPr>
          <w:rFonts w:ascii="Arial"/>
          <w:b/>
          <w:sz w:val="20"/>
        </w:rPr>
      </w:pPr>
    </w:p>
    <w:p w14:paraId="4065DE54" w14:textId="77777777" w:rsidR="0052522C" w:rsidRDefault="0052522C">
      <w:pPr>
        <w:pStyle w:val="BodyText"/>
        <w:spacing w:before="100"/>
        <w:rPr>
          <w:rFonts w:ascii="Arial"/>
          <w:b/>
          <w:sz w:val="20"/>
        </w:rPr>
      </w:pPr>
    </w:p>
    <w:tbl>
      <w:tblPr>
        <w:tblW w:w="0" w:type="auto"/>
        <w:tblInd w:w="4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20"/>
        <w:gridCol w:w="292"/>
      </w:tblGrid>
      <w:tr w:rsidR="0052522C" w14:paraId="340F77F0" w14:textId="77777777">
        <w:trPr>
          <w:trHeight w:val="272"/>
        </w:trPr>
        <w:tc>
          <w:tcPr>
            <w:tcW w:w="1720" w:type="dxa"/>
          </w:tcPr>
          <w:p w14:paraId="1F0F0161" w14:textId="77777777" w:rsidR="0052522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Rujukan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Kami</w:t>
            </w:r>
          </w:p>
        </w:tc>
        <w:tc>
          <w:tcPr>
            <w:tcW w:w="292" w:type="dxa"/>
          </w:tcPr>
          <w:p w14:paraId="1DB496F2" w14:textId="77777777" w:rsidR="0052522C" w:rsidRDefault="00000000">
            <w:pPr>
              <w:pStyle w:val="TableParagraph"/>
              <w:ind w:left="1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:</w:t>
            </w:r>
          </w:p>
        </w:tc>
      </w:tr>
      <w:tr w:rsidR="0052522C" w14:paraId="4FBF4D72" w14:textId="77777777">
        <w:trPr>
          <w:trHeight w:val="272"/>
        </w:trPr>
        <w:tc>
          <w:tcPr>
            <w:tcW w:w="1720" w:type="dxa"/>
          </w:tcPr>
          <w:p w14:paraId="50790A9A" w14:textId="77777777" w:rsidR="0052522C" w:rsidRDefault="0000000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Tarikh</w:t>
            </w:r>
          </w:p>
        </w:tc>
        <w:tc>
          <w:tcPr>
            <w:tcW w:w="292" w:type="dxa"/>
          </w:tcPr>
          <w:p w14:paraId="4E989CAC" w14:textId="77777777" w:rsidR="0052522C" w:rsidRDefault="00000000">
            <w:pPr>
              <w:pStyle w:val="TableParagraph"/>
              <w:ind w:left="1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:</w:t>
            </w:r>
          </w:p>
        </w:tc>
      </w:tr>
    </w:tbl>
    <w:p w14:paraId="790AFBE2" w14:textId="77777777" w:rsidR="0052522C" w:rsidRDefault="0052522C">
      <w:pPr>
        <w:pStyle w:val="BodyText"/>
        <w:rPr>
          <w:rFonts w:ascii="Arial"/>
          <w:b/>
        </w:rPr>
      </w:pPr>
    </w:p>
    <w:p w14:paraId="356DF567" w14:textId="51656FFA" w:rsidR="0052522C" w:rsidRDefault="00000000">
      <w:pPr>
        <w:pStyle w:val="BodyText"/>
      </w:pPr>
      <w:r>
        <w:t>Urus</w:t>
      </w:r>
      <w:r>
        <w:rPr>
          <w:spacing w:val="-4"/>
        </w:rPr>
        <w:t xml:space="preserve"> </w:t>
      </w:r>
      <w:r>
        <w:t>setia</w:t>
      </w:r>
      <w:r>
        <w:rPr>
          <w:spacing w:val="-4"/>
        </w:rPr>
        <w:t xml:space="preserve"> </w:t>
      </w:r>
      <w:r>
        <w:t>Tawaran</w:t>
      </w:r>
      <w:r>
        <w:rPr>
          <w:spacing w:val="-4"/>
        </w:rPr>
        <w:t xml:space="preserve"> </w:t>
      </w:r>
      <w:r w:rsidR="00AF0E2D">
        <w:rPr>
          <w:spacing w:val="-10"/>
        </w:rPr>
        <w:t>E</w:t>
      </w:r>
    </w:p>
    <w:p w14:paraId="566C4443" w14:textId="77777777" w:rsidR="0052522C" w:rsidRDefault="00000000">
      <w:pPr>
        <w:pStyle w:val="BodyText"/>
        <w:ind w:right="5884"/>
      </w:pPr>
      <w:r>
        <w:t>Unit Program Kepakaran 1 Bahagian Pengurusan Latihan Kementerian</w:t>
      </w:r>
      <w:r>
        <w:rPr>
          <w:spacing w:val="-17"/>
        </w:rPr>
        <w:t xml:space="preserve"> </w:t>
      </w:r>
      <w:r>
        <w:t>Kesihatan</w:t>
      </w:r>
      <w:r>
        <w:rPr>
          <w:spacing w:val="-17"/>
        </w:rPr>
        <w:t xml:space="preserve"> </w:t>
      </w:r>
      <w:r>
        <w:t>Malaysia Aras 6, Menara Prisma</w:t>
      </w:r>
    </w:p>
    <w:p w14:paraId="1283A1FF" w14:textId="77777777" w:rsidR="0052522C" w:rsidRDefault="00000000">
      <w:pPr>
        <w:pStyle w:val="BodyText"/>
        <w:ind w:right="5486"/>
      </w:pPr>
      <w:r>
        <w:t>No.26,</w:t>
      </w:r>
      <w:r>
        <w:rPr>
          <w:spacing w:val="-11"/>
        </w:rPr>
        <w:t xml:space="preserve"> </w:t>
      </w:r>
      <w:r>
        <w:t>Persiaran</w:t>
      </w:r>
      <w:r>
        <w:rPr>
          <w:spacing w:val="-9"/>
        </w:rPr>
        <w:t xml:space="preserve"> </w:t>
      </w:r>
      <w:r>
        <w:t>Perdana,</w:t>
      </w:r>
      <w:r>
        <w:rPr>
          <w:spacing w:val="-11"/>
        </w:rPr>
        <w:t xml:space="preserve"> </w:t>
      </w:r>
      <w:r>
        <w:t>Presint</w:t>
      </w:r>
      <w:r>
        <w:rPr>
          <w:spacing w:val="-11"/>
        </w:rPr>
        <w:t xml:space="preserve"> </w:t>
      </w:r>
      <w:r>
        <w:t>3 62675 Putrajaya</w:t>
      </w:r>
    </w:p>
    <w:p w14:paraId="5EEA7D71" w14:textId="77777777" w:rsidR="0052522C" w:rsidRDefault="0052522C">
      <w:pPr>
        <w:pStyle w:val="BodyText"/>
      </w:pPr>
    </w:p>
    <w:p w14:paraId="64DB2EAA" w14:textId="2AA16868" w:rsidR="0052522C" w:rsidRDefault="00AF0E2D">
      <w:pPr>
        <w:pStyle w:val="BodyText"/>
        <w:spacing w:before="1"/>
      </w:pPr>
      <w:r>
        <w:rPr>
          <w:spacing w:val="-2"/>
        </w:rPr>
        <w:t>Tuan/</w:t>
      </w:r>
      <w:r w:rsidR="00000000">
        <w:rPr>
          <w:spacing w:val="-2"/>
        </w:rPr>
        <w:t>Puan,</w:t>
      </w:r>
    </w:p>
    <w:p w14:paraId="479A2F10" w14:textId="77777777" w:rsidR="0052522C" w:rsidRDefault="0052522C">
      <w:pPr>
        <w:pStyle w:val="BodyText"/>
      </w:pPr>
    </w:p>
    <w:p w14:paraId="010C4398" w14:textId="7E5BF236" w:rsidR="0052522C" w:rsidRDefault="00000000">
      <w:pPr>
        <w:pStyle w:val="Heading1"/>
        <w:ind w:right="353"/>
        <w:jc w:val="both"/>
      </w:pPr>
      <w:r>
        <w:t xml:space="preserve">PENGHANTARAN DOKUMEN CUTI BELAJAR </w:t>
      </w:r>
      <w:r w:rsidR="00AF0E2D">
        <w:t>SEPARUH GAJI/ CUTI BELAJAR TANPA GAJI</w:t>
      </w:r>
      <w:r>
        <w:t xml:space="preserve"> TANPA HADIAH</w:t>
      </w:r>
      <w:r>
        <w:rPr>
          <w:spacing w:val="80"/>
          <w:w w:val="150"/>
        </w:rPr>
        <w:t xml:space="preserve"> </w:t>
      </w:r>
      <w:r>
        <w:t>LATIHAN</w:t>
      </w:r>
      <w:r>
        <w:rPr>
          <w:spacing w:val="80"/>
          <w:w w:val="150"/>
        </w:rPr>
        <w:t xml:space="preserve"> </w:t>
      </w:r>
      <w:r>
        <w:t>PERSEKUTUAN</w:t>
      </w:r>
      <w:r>
        <w:rPr>
          <w:spacing w:val="80"/>
          <w:w w:val="150"/>
        </w:rPr>
        <w:t xml:space="preserve"> </w:t>
      </w:r>
      <w:r>
        <w:t>(HLP)</w:t>
      </w:r>
      <w:r>
        <w:rPr>
          <w:spacing w:val="80"/>
          <w:w w:val="150"/>
        </w:rPr>
        <w:t xml:space="preserve"> </w:t>
      </w:r>
      <w:r>
        <w:t>PERINGKAT</w:t>
      </w:r>
      <w:r w:rsidR="00AF0E2D">
        <w:rPr>
          <w:spacing w:val="80"/>
          <w:w w:val="150"/>
        </w:rPr>
        <w:t xml:space="preserve"> </w:t>
      </w:r>
      <w:r w:rsidR="00AF0E2D">
        <w:t>IJAZAH S</w:t>
      </w:r>
      <w:r>
        <w:t>ARJANA</w:t>
      </w:r>
      <w:r w:rsidR="00AF0E2D">
        <w:t xml:space="preserve"> MUDA </w:t>
      </w:r>
      <w:r>
        <w:t>SESI 2025/2026</w:t>
      </w:r>
    </w:p>
    <w:p w14:paraId="4E89DC55" w14:textId="77777777" w:rsidR="0052522C" w:rsidRDefault="0052522C">
      <w:pPr>
        <w:pStyle w:val="BodyText"/>
        <w:spacing w:before="53" w:after="1"/>
        <w:rPr>
          <w:rFonts w:ascii="Arial"/>
          <w:b/>
          <w:sz w:val="20"/>
        </w:rPr>
      </w:pPr>
    </w:p>
    <w:tbl>
      <w:tblPr>
        <w:tblW w:w="0" w:type="auto"/>
        <w:tblInd w:w="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2"/>
        <w:gridCol w:w="344"/>
      </w:tblGrid>
      <w:tr w:rsidR="0052522C" w14:paraId="0E73AD16" w14:textId="77777777">
        <w:trPr>
          <w:trHeight w:val="272"/>
        </w:trPr>
        <w:tc>
          <w:tcPr>
            <w:tcW w:w="2972" w:type="dxa"/>
          </w:tcPr>
          <w:p w14:paraId="19D698FA" w14:textId="77777777" w:rsidR="0052522C" w:rsidRDefault="00000000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NAMA</w:t>
            </w:r>
          </w:p>
        </w:tc>
        <w:tc>
          <w:tcPr>
            <w:tcW w:w="344" w:type="dxa"/>
          </w:tcPr>
          <w:p w14:paraId="58B76392" w14:textId="77777777" w:rsidR="0052522C" w:rsidRDefault="00000000">
            <w:pPr>
              <w:pStyle w:val="TableParagraph"/>
              <w:ind w:left="0" w:right="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:</w:t>
            </w:r>
          </w:p>
        </w:tc>
      </w:tr>
      <w:tr w:rsidR="0052522C" w14:paraId="56C67004" w14:textId="77777777">
        <w:trPr>
          <w:trHeight w:val="275"/>
        </w:trPr>
        <w:tc>
          <w:tcPr>
            <w:tcW w:w="2972" w:type="dxa"/>
          </w:tcPr>
          <w:p w14:paraId="06C3DEB1" w14:textId="77777777" w:rsidR="0052522C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NO.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KAD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PENGENALAN</w:t>
            </w:r>
          </w:p>
        </w:tc>
        <w:tc>
          <w:tcPr>
            <w:tcW w:w="344" w:type="dxa"/>
          </w:tcPr>
          <w:p w14:paraId="2342DA89" w14:textId="77777777" w:rsidR="0052522C" w:rsidRDefault="00000000">
            <w:pPr>
              <w:pStyle w:val="TableParagraph"/>
              <w:spacing w:line="256" w:lineRule="exact"/>
              <w:ind w:left="0" w:right="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:</w:t>
            </w:r>
          </w:p>
        </w:tc>
      </w:tr>
      <w:tr w:rsidR="0052522C" w14:paraId="065B2D56" w14:textId="77777777">
        <w:trPr>
          <w:trHeight w:val="272"/>
        </w:trPr>
        <w:tc>
          <w:tcPr>
            <w:tcW w:w="2972" w:type="dxa"/>
          </w:tcPr>
          <w:p w14:paraId="15C436C7" w14:textId="77777777" w:rsidR="0052522C" w:rsidRDefault="0000000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JAWATAN</w:t>
            </w:r>
          </w:p>
        </w:tc>
        <w:tc>
          <w:tcPr>
            <w:tcW w:w="344" w:type="dxa"/>
          </w:tcPr>
          <w:p w14:paraId="2376244C" w14:textId="77777777" w:rsidR="0052522C" w:rsidRDefault="00000000">
            <w:pPr>
              <w:pStyle w:val="TableParagraph"/>
              <w:ind w:left="0" w:right="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:</w:t>
            </w:r>
          </w:p>
        </w:tc>
      </w:tr>
    </w:tbl>
    <w:p w14:paraId="72E6F8C8" w14:textId="77777777" w:rsidR="0052522C" w:rsidRDefault="0052522C">
      <w:pPr>
        <w:pStyle w:val="BodyText"/>
        <w:spacing w:before="1"/>
        <w:rPr>
          <w:rFonts w:ascii="Arial"/>
          <w:b/>
        </w:rPr>
      </w:pPr>
    </w:p>
    <w:p w14:paraId="21E307DF" w14:textId="77777777" w:rsidR="0052522C" w:rsidRDefault="00000000">
      <w:pPr>
        <w:pStyle w:val="BodyText"/>
      </w:pPr>
      <w:r>
        <w:t>Dengan</w:t>
      </w:r>
      <w:r>
        <w:rPr>
          <w:spacing w:val="-11"/>
        </w:rPr>
        <w:t xml:space="preserve"> </w:t>
      </w:r>
      <w:r>
        <w:t>hormatnya</w:t>
      </w:r>
      <w:r>
        <w:rPr>
          <w:spacing w:val="-13"/>
        </w:rPr>
        <w:t xml:space="preserve"> </w:t>
      </w:r>
      <w:r>
        <w:t>saya</w:t>
      </w:r>
      <w:r>
        <w:rPr>
          <w:spacing w:val="-11"/>
        </w:rPr>
        <w:t xml:space="preserve"> </w:t>
      </w:r>
      <w:r>
        <w:t>diarah</w:t>
      </w:r>
      <w:r>
        <w:rPr>
          <w:spacing w:val="-7"/>
        </w:rPr>
        <w:t xml:space="preserve"> </w:t>
      </w:r>
      <w:r>
        <w:t>untuk</w:t>
      </w:r>
      <w:r>
        <w:rPr>
          <w:spacing w:val="-13"/>
        </w:rPr>
        <w:t xml:space="preserve"> </w:t>
      </w:r>
      <w:r>
        <w:t>merujuk</w:t>
      </w:r>
      <w:r>
        <w:rPr>
          <w:spacing w:val="-10"/>
        </w:rPr>
        <w:t xml:space="preserve"> </w:t>
      </w:r>
      <w:r>
        <w:t>perkara</w:t>
      </w:r>
      <w:r>
        <w:rPr>
          <w:spacing w:val="-13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rPr>
          <w:spacing w:val="-2"/>
        </w:rPr>
        <w:t>atas.</w:t>
      </w:r>
    </w:p>
    <w:p w14:paraId="1DB1A931" w14:textId="77777777" w:rsidR="0052522C" w:rsidRDefault="0052522C">
      <w:pPr>
        <w:pStyle w:val="BodyText"/>
      </w:pPr>
    </w:p>
    <w:p w14:paraId="43B47299" w14:textId="3E0F9107" w:rsidR="0052522C" w:rsidRDefault="00000000">
      <w:pPr>
        <w:pStyle w:val="ListParagraph"/>
        <w:numPr>
          <w:ilvl w:val="0"/>
          <w:numId w:val="1"/>
        </w:numPr>
        <w:tabs>
          <w:tab w:val="left" w:pos="718"/>
          <w:tab w:val="left" w:leader="dot" w:pos="8909"/>
        </w:tabs>
        <w:ind w:right="357" w:firstLine="0"/>
        <w:jc w:val="both"/>
        <w:rPr>
          <w:sz w:val="24"/>
        </w:rPr>
      </w:pPr>
      <w:r>
        <w:rPr>
          <w:sz w:val="24"/>
        </w:rPr>
        <w:t>Bersama-sama ini di</w:t>
      </w:r>
      <w:r w:rsidR="00AF0E2D">
        <w:rPr>
          <w:sz w:val="24"/>
        </w:rPr>
        <w:t>kemukakan</w:t>
      </w:r>
      <w:r>
        <w:rPr>
          <w:sz w:val="24"/>
        </w:rPr>
        <w:t xml:space="preserve"> dokumen permohonan pegawai yang lengkap mengikut senarai semak bagi urusan kelulusan Cuti Belajar. Pegawai akan memulakan pengajian</w:t>
      </w:r>
      <w:r>
        <w:rPr>
          <w:spacing w:val="13"/>
          <w:sz w:val="24"/>
        </w:rPr>
        <w:t xml:space="preserve"> </w:t>
      </w:r>
      <w:r>
        <w:rPr>
          <w:sz w:val="24"/>
        </w:rPr>
        <w:t>pada</w:t>
      </w:r>
      <w:r>
        <w:rPr>
          <w:spacing w:val="16"/>
          <w:sz w:val="24"/>
        </w:rPr>
        <w:t xml:space="preserve"> </w:t>
      </w:r>
      <w:r>
        <w:rPr>
          <w:sz w:val="24"/>
        </w:rPr>
        <w:t>…………………………………</w:t>
      </w:r>
      <w:r>
        <w:rPr>
          <w:spacing w:val="17"/>
          <w:sz w:val="24"/>
        </w:rPr>
        <w:t xml:space="preserve"> </w:t>
      </w:r>
      <w:r>
        <w:rPr>
          <w:spacing w:val="-5"/>
          <w:sz w:val="24"/>
        </w:rPr>
        <w:t>di</w:t>
      </w:r>
      <w:r>
        <w:rPr>
          <w:rFonts w:ascii="Times New Roman" w:hAnsi="Times New Roman"/>
          <w:sz w:val="24"/>
        </w:rPr>
        <w:tab/>
      </w:r>
      <w:r>
        <w:rPr>
          <w:spacing w:val="-4"/>
          <w:sz w:val="24"/>
        </w:rPr>
        <w:t>bagi</w:t>
      </w:r>
    </w:p>
    <w:p w14:paraId="7C9D4174" w14:textId="77777777" w:rsidR="0052522C" w:rsidRDefault="00000000">
      <w:pPr>
        <w:pStyle w:val="BodyText"/>
        <w:jc w:val="both"/>
      </w:pPr>
      <w:r>
        <w:t>kursus</w:t>
      </w:r>
      <w:r>
        <w:rPr>
          <w:spacing w:val="-1"/>
        </w:rPr>
        <w:t xml:space="preserve"> </w:t>
      </w:r>
      <w:r>
        <w:rPr>
          <w:spacing w:val="-2"/>
        </w:rPr>
        <w:t>…………………………………………………….</w:t>
      </w:r>
    </w:p>
    <w:p w14:paraId="37E4F23B" w14:textId="77777777" w:rsidR="0052522C" w:rsidRDefault="0052522C">
      <w:pPr>
        <w:pStyle w:val="BodyText"/>
      </w:pPr>
    </w:p>
    <w:p w14:paraId="652D9B45" w14:textId="2DA18942" w:rsidR="0052522C" w:rsidRDefault="00000000">
      <w:pPr>
        <w:pStyle w:val="ListParagraph"/>
        <w:numPr>
          <w:ilvl w:val="0"/>
          <w:numId w:val="1"/>
        </w:numPr>
        <w:tabs>
          <w:tab w:val="left" w:pos="718"/>
        </w:tabs>
        <w:ind w:firstLine="0"/>
        <w:jc w:val="both"/>
        <w:rPr>
          <w:sz w:val="24"/>
        </w:rPr>
      </w:pPr>
      <w:r>
        <w:rPr>
          <w:sz w:val="24"/>
        </w:rPr>
        <w:t xml:space="preserve">Segala perhatian dan kerjasama pihak </w:t>
      </w:r>
      <w:r w:rsidR="00AF0E2D">
        <w:rPr>
          <w:sz w:val="24"/>
        </w:rPr>
        <w:t>tuan/</w:t>
      </w:r>
      <w:r>
        <w:rPr>
          <w:sz w:val="24"/>
        </w:rPr>
        <w:t xml:space="preserve">puan berhubung perkara ini amatlah </w:t>
      </w:r>
      <w:r>
        <w:rPr>
          <w:spacing w:val="-2"/>
          <w:sz w:val="24"/>
        </w:rPr>
        <w:t>dihargai.</w:t>
      </w:r>
    </w:p>
    <w:p w14:paraId="21AA9E1B" w14:textId="77777777" w:rsidR="0052522C" w:rsidRDefault="0052522C">
      <w:pPr>
        <w:pStyle w:val="BodyText"/>
      </w:pPr>
    </w:p>
    <w:p w14:paraId="298024D6" w14:textId="77777777" w:rsidR="0052522C" w:rsidRDefault="00000000">
      <w:pPr>
        <w:pStyle w:val="BodyText"/>
        <w:spacing w:before="1"/>
        <w:jc w:val="both"/>
      </w:pPr>
      <w:r>
        <w:t>Sekian,</w:t>
      </w:r>
      <w:r>
        <w:rPr>
          <w:spacing w:val="-7"/>
        </w:rPr>
        <w:t xml:space="preserve"> </w:t>
      </w:r>
      <w:r>
        <w:t>terima</w:t>
      </w:r>
      <w:r>
        <w:rPr>
          <w:spacing w:val="-3"/>
        </w:rPr>
        <w:t xml:space="preserve"> </w:t>
      </w:r>
      <w:r>
        <w:rPr>
          <w:spacing w:val="-4"/>
        </w:rPr>
        <w:t>kasih</w:t>
      </w:r>
    </w:p>
    <w:p w14:paraId="3411F3F8" w14:textId="77777777" w:rsidR="0052522C" w:rsidRDefault="00000000">
      <w:pPr>
        <w:pStyle w:val="Heading1"/>
        <w:spacing w:before="276" w:line="400" w:lineRule="auto"/>
        <w:ind w:right="5486"/>
      </w:pPr>
      <w:r>
        <w:t>“MALAYSIA MADANI” “BERKHIDMAT</w:t>
      </w:r>
      <w:r>
        <w:rPr>
          <w:spacing w:val="-17"/>
        </w:rPr>
        <w:t xml:space="preserve"> </w:t>
      </w:r>
      <w:r>
        <w:t>UNTUK</w:t>
      </w:r>
      <w:r>
        <w:rPr>
          <w:spacing w:val="-17"/>
        </w:rPr>
        <w:t xml:space="preserve"> </w:t>
      </w:r>
      <w:r>
        <w:t>NEGARA”</w:t>
      </w:r>
    </w:p>
    <w:p w14:paraId="2FC93CD9" w14:textId="77777777" w:rsidR="0052522C" w:rsidRDefault="00000000">
      <w:pPr>
        <w:pStyle w:val="BodyText"/>
        <w:spacing w:before="91"/>
        <w:jc w:val="both"/>
      </w:pPr>
      <w:r>
        <w:t>Saya</w:t>
      </w:r>
      <w:r>
        <w:rPr>
          <w:spacing w:val="-5"/>
        </w:rPr>
        <w:t xml:space="preserve"> </w:t>
      </w:r>
      <w:r>
        <w:t>yang</w:t>
      </w:r>
      <w:r>
        <w:rPr>
          <w:spacing w:val="-5"/>
        </w:rPr>
        <w:t xml:space="preserve"> </w:t>
      </w:r>
      <w:r>
        <w:t>menjalankan</w:t>
      </w:r>
      <w:r>
        <w:rPr>
          <w:spacing w:val="-4"/>
        </w:rPr>
        <w:t xml:space="preserve"> </w:t>
      </w:r>
      <w:r>
        <w:rPr>
          <w:spacing w:val="-2"/>
        </w:rPr>
        <w:t>amanah</w:t>
      </w:r>
    </w:p>
    <w:p w14:paraId="56301CCF" w14:textId="77777777" w:rsidR="0052522C" w:rsidRDefault="0052522C">
      <w:pPr>
        <w:pStyle w:val="BodyText"/>
      </w:pPr>
    </w:p>
    <w:p w14:paraId="0ECE1216" w14:textId="77777777" w:rsidR="0052522C" w:rsidRDefault="0052522C">
      <w:pPr>
        <w:pStyle w:val="BodyText"/>
      </w:pPr>
    </w:p>
    <w:p w14:paraId="12988427" w14:textId="77777777" w:rsidR="0052522C" w:rsidRDefault="0052522C">
      <w:pPr>
        <w:pStyle w:val="BodyText"/>
      </w:pPr>
    </w:p>
    <w:p w14:paraId="00127B74" w14:textId="77777777" w:rsidR="0052522C" w:rsidRDefault="00000000">
      <w:pPr>
        <w:pStyle w:val="BodyText"/>
        <w:jc w:val="both"/>
      </w:pPr>
      <w:r>
        <w:t>(Unit</w:t>
      </w:r>
      <w:r>
        <w:rPr>
          <w:spacing w:val="-5"/>
        </w:rPr>
        <w:t xml:space="preserve"> </w:t>
      </w:r>
      <w:r>
        <w:t>Latihan/</w:t>
      </w:r>
      <w:r>
        <w:rPr>
          <w:spacing w:val="-5"/>
        </w:rPr>
        <w:t xml:space="preserve"> </w:t>
      </w:r>
      <w:r>
        <w:t>Unit</w:t>
      </w:r>
      <w:r>
        <w:rPr>
          <w:spacing w:val="-4"/>
        </w:rPr>
        <w:t xml:space="preserve"> </w:t>
      </w:r>
      <w:r>
        <w:t>Sumber</w:t>
      </w:r>
      <w:r>
        <w:rPr>
          <w:spacing w:val="-7"/>
        </w:rPr>
        <w:t xml:space="preserve"> </w:t>
      </w:r>
      <w:r>
        <w:rPr>
          <w:spacing w:val="-4"/>
        </w:rPr>
        <w:t>PTJ)</w:t>
      </w:r>
    </w:p>
    <w:sectPr w:rsidR="0052522C">
      <w:type w:val="continuous"/>
      <w:pgSz w:w="12240" w:h="15840"/>
      <w:pgMar w:top="1200" w:right="108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E004B9"/>
    <w:multiLevelType w:val="hybridMultilevel"/>
    <w:tmpl w:val="CEDA181E"/>
    <w:lvl w:ilvl="0" w:tplc="8752FEC8">
      <w:start w:val="2"/>
      <w:numFmt w:val="decimal"/>
      <w:lvlText w:val="%1."/>
      <w:lvlJc w:val="left"/>
      <w:pPr>
        <w:ind w:left="0" w:hanging="72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ms" w:eastAsia="en-US" w:bidi="ar-SA"/>
      </w:rPr>
    </w:lvl>
    <w:lvl w:ilvl="1" w:tplc="E806B912">
      <w:numFmt w:val="bullet"/>
      <w:lvlText w:val="•"/>
      <w:lvlJc w:val="left"/>
      <w:pPr>
        <w:ind w:left="972" w:hanging="720"/>
      </w:pPr>
      <w:rPr>
        <w:rFonts w:hint="default"/>
        <w:lang w:val="ms" w:eastAsia="en-US" w:bidi="ar-SA"/>
      </w:rPr>
    </w:lvl>
    <w:lvl w:ilvl="2" w:tplc="906AA64A">
      <w:numFmt w:val="bullet"/>
      <w:lvlText w:val="•"/>
      <w:lvlJc w:val="left"/>
      <w:pPr>
        <w:ind w:left="1944" w:hanging="720"/>
      </w:pPr>
      <w:rPr>
        <w:rFonts w:hint="default"/>
        <w:lang w:val="ms" w:eastAsia="en-US" w:bidi="ar-SA"/>
      </w:rPr>
    </w:lvl>
    <w:lvl w:ilvl="3" w:tplc="F18628F4">
      <w:numFmt w:val="bullet"/>
      <w:lvlText w:val="•"/>
      <w:lvlJc w:val="left"/>
      <w:pPr>
        <w:ind w:left="2916" w:hanging="720"/>
      </w:pPr>
      <w:rPr>
        <w:rFonts w:hint="default"/>
        <w:lang w:val="ms" w:eastAsia="en-US" w:bidi="ar-SA"/>
      </w:rPr>
    </w:lvl>
    <w:lvl w:ilvl="4" w:tplc="5D10B754">
      <w:numFmt w:val="bullet"/>
      <w:lvlText w:val="•"/>
      <w:lvlJc w:val="left"/>
      <w:pPr>
        <w:ind w:left="3888" w:hanging="720"/>
      </w:pPr>
      <w:rPr>
        <w:rFonts w:hint="default"/>
        <w:lang w:val="ms" w:eastAsia="en-US" w:bidi="ar-SA"/>
      </w:rPr>
    </w:lvl>
    <w:lvl w:ilvl="5" w:tplc="950EBAB0">
      <w:numFmt w:val="bullet"/>
      <w:lvlText w:val="•"/>
      <w:lvlJc w:val="left"/>
      <w:pPr>
        <w:ind w:left="4860" w:hanging="720"/>
      </w:pPr>
      <w:rPr>
        <w:rFonts w:hint="default"/>
        <w:lang w:val="ms" w:eastAsia="en-US" w:bidi="ar-SA"/>
      </w:rPr>
    </w:lvl>
    <w:lvl w:ilvl="6" w:tplc="A46A00E4">
      <w:numFmt w:val="bullet"/>
      <w:lvlText w:val="•"/>
      <w:lvlJc w:val="left"/>
      <w:pPr>
        <w:ind w:left="5832" w:hanging="720"/>
      </w:pPr>
      <w:rPr>
        <w:rFonts w:hint="default"/>
        <w:lang w:val="ms" w:eastAsia="en-US" w:bidi="ar-SA"/>
      </w:rPr>
    </w:lvl>
    <w:lvl w:ilvl="7" w:tplc="7D6C1F9C">
      <w:numFmt w:val="bullet"/>
      <w:lvlText w:val="•"/>
      <w:lvlJc w:val="left"/>
      <w:pPr>
        <w:ind w:left="6804" w:hanging="720"/>
      </w:pPr>
      <w:rPr>
        <w:rFonts w:hint="default"/>
        <w:lang w:val="ms" w:eastAsia="en-US" w:bidi="ar-SA"/>
      </w:rPr>
    </w:lvl>
    <w:lvl w:ilvl="8" w:tplc="F30E043E">
      <w:numFmt w:val="bullet"/>
      <w:lvlText w:val="•"/>
      <w:lvlJc w:val="left"/>
      <w:pPr>
        <w:ind w:left="7776" w:hanging="720"/>
      </w:pPr>
      <w:rPr>
        <w:rFonts w:hint="default"/>
        <w:lang w:val="ms" w:eastAsia="en-US" w:bidi="ar-SA"/>
      </w:rPr>
    </w:lvl>
  </w:abstractNum>
  <w:num w:numId="1" w16cid:durableId="1285502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22C"/>
    <w:rsid w:val="0052522C"/>
    <w:rsid w:val="0066158C"/>
    <w:rsid w:val="00840093"/>
    <w:rsid w:val="00AF0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C5F334"/>
  <w15:docId w15:val="{CDC0A618-3D70-479D-8022-EB2520946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ms"/>
    </w:rPr>
  </w:style>
  <w:style w:type="paragraph" w:styleId="Heading1">
    <w:name w:val="heading 1"/>
    <w:basedOn w:val="Normal"/>
    <w:uiPriority w:val="9"/>
    <w:qFormat/>
    <w:pPr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right="355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line="252" w:lineRule="exact"/>
      <w:ind w:left="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</Words>
  <Characters>809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Wqeoffice</cp:lastModifiedBy>
  <cp:revision>3</cp:revision>
  <dcterms:created xsi:type="dcterms:W3CDTF">2025-08-28T07:14:00Z</dcterms:created>
  <dcterms:modified xsi:type="dcterms:W3CDTF">2025-08-28T07:15:00Z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2025-04-22T00:00:00Z</vt:filetime>
  </property>
  <property fmtid="{D5CDD505-2E9C-101B-9397-08002B2CF9AE}" pid="3" name="Creator">
    <vt:lpwstr>Microsoft® Word 2024</vt:lpwstr>
  </property>
  <property fmtid="{D5CDD505-2E9C-101B-9397-08002B2CF9AE}" pid="4" name="LastSaved">
    <vt:filetime>2025-07-22T00:00:00Z</vt:filetime>
  </property>
  <property fmtid="{D5CDD505-2E9C-101B-9397-08002B2CF9AE}" pid="5" name="Producer">
    <vt:lpwstr>Microsoft® Word 2024</vt:lpwstr>
  </property>
</Properties>
</file>